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3D6" w:rsidRDefault="00762A06">
      <w:pPr>
        <w:spacing w:line="480" w:lineRule="auto"/>
        <w:rPr>
          <w:rFonts w:ascii="Times New Roman" w:eastAsia="方正仿宋_GBK" w:hAnsi="Times New Roman"/>
          <w:sz w:val="28"/>
          <w:szCs w:val="28"/>
        </w:rPr>
      </w:pPr>
      <w:r>
        <w:rPr>
          <w:rFonts w:ascii="Times New Roman" w:eastAsia="方正仿宋_GBK" w:hAnsi="Times New Roman"/>
          <w:sz w:val="28"/>
          <w:szCs w:val="28"/>
        </w:rPr>
        <w:t>附件</w:t>
      </w:r>
      <w:r>
        <w:rPr>
          <w:rFonts w:ascii="Times New Roman" w:eastAsia="方正仿宋_GBK" w:hAnsi="Times New Roman" w:hint="eastAsia"/>
          <w:sz w:val="28"/>
          <w:szCs w:val="28"/>
        </w:rPr>
        <w:t>3</w:t>
      </w:r>
    </w:p>
    <w:p w:rsidR="00A153D6" w:rsidRDefault="00A153D6">
      <w:pPr>
        <w:spacing w:line="480" w:lineRule="auto"/>
        <w:ind w:firstLineChars="50" w:firstLine="140"/>
        <w:rPr>
          <w:rFonts w:ascii="Times New Roman" w:eastAsia="方正仿宋_GBK" w:hAnsi="Times New Roman"/>
          <w:sz w:val="28"/>
          <w:szCs w:val="28"/>
        </w:rPr>
      </w:pPr>
    </w:p>
    <w:p w:rsidR="00A153D6" w:rsidRDefault="00762A06">
      <w:pPr>
        <w:spacing w:line="480" w:lineRule="auto"/>
        <w:ind w:firstLineChars="50" w:firstLine="181"/>
        <w:jc w:val="center"/>
        <w:rPr>
          <w:rFonts w:ascii="Times New Roman" w:eastAsia="方正仿宋_GBK" w:hAnsi="Times New Roman"/>
          <w:sz w:val="28"/>
          <w:szCs w:val="28"/>
        </w:rPr>
      </w:pPr>
      <w:r>
        <w:rPr>
          <w:rFonts w:ascii="Times New Roman" w:eastAsia="方正仿宋_GBK" w:hAnsi="Times New Roman"/>
          <w:b/>
          <w:sz w:val="36"/>
          <w:szCs w:val="36"/>
        </w:rPr>
        <w:t>税务代理考核分值及付款标准</w:t>
      </w:r>
    </w:p>
    <w:tbl>
      <w:tblPr>
        <w:tblW w:w="904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25"/>
        <w:gridCol w:w="5515"/>
      </w:tblGrid>
      <w:tr w:rsidR="00A153D6">
        <w:trPr>
          <w:trHeight w:val="886"/>
        </w:trPr>
        <w:tc>
          <w:tcPr>
            <w:tcW w:w="2903" w:type="dxa"/>
            <w:shd w:val="clear" w:color="auto" w:fill="auto"/>
            <w:noWrap/>
            <w:vAlign w:val="center"/>
          </w:tcPr>
          <w:p w:rsidR="00A153D6" w:rsidRDefault="00762A06">
            <w:pPr>
              <w:widowControl/>
              <w:jc w:val="center"/>
              <w:rPr>
                <w:rFonts w:ascii="Times New Roman" w:eastAsia="方正仿宋_GBK" w:hAnsi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b/>
                <w:color w:val="000000"/>
                <w:kern w:val="0"/>
                <w:sz w:val="28"/>
                <w:szCs w:val="28"/>
              </w:rPr>
              <w:t>考核分值</w:t>
            </w:r>
          </w:p>
        </w:tc>
        <w:tc>
          <w:tcPr>
            <w:tcW w:w="4541" w:type="dxa"/>
            <w:shd w:val="clear" w:color="auto" w:fill="auto"/>
            <w:vAlign w:val="center"/>
          </w:tcPr>
          <w:p w:rsidR="00A153D6" w:rsidRDefault="00762A06">
            <w:pPr>
              <w:widowControl/>
              <w:jc w:val="center"/>
              <w:rPr>
                <w:rFonts w:ascii="Times New Roman" w:eastAsia="方正仿宋_GBK" w:hAnsi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b/>
                <w:color w:val="000000"/>
                <w:kern w:val="0"/>
                <w:sz w:val="28"/>
                <w:szCs w:val="28"/>
              </w:rPr>
              <w:t>支付比例</w:t>
            </w:r>
          </w:p>
        </w:tc>
      </w:tr>
      <w:tr w:rsidR="00A153D6">
        <w:trPr>
          <w:trHeight w:val="838"/>
        </w:trPr>
        <w:tc>
          <w:tcPr>
            <w:tcW w:w="2903" w:type="dxa"/>
            <w:shd w:val="clear" w:color="auto" w:fill="auto"/>
            <w:noWrap/>
            <w:vAlign w:val="center"/>
          </w:tcPr>
          <w:p w:rsidR="00A153D6" w:rsidRDefault="00762A06">
            <w:pPr>
              <w:widowControl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90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分以上</w:t>
            </w:r>
          </w:p>
        </w:tc>
        <w:tc>
          <w:tcPr>
            <w:tcW w:w="4541" w:type="dxa"/>
            <w:shd w:val="clear" w:color="auto" w:fill="auto"/>
            <w:vAlign w:val="center"/>
          </w:tcPr>
          <w:p w:rsidR="00A153D6" w:rsidRDefault="00762A06">
            <w:pPr>
              <w:widowControl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合同金额的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100%</w:t>
            </w:r>
          </w:p>
        </w:tc>
      </w:tr>
      <w:tr w:rsidR="00A153D6">
        <w:trPr>
          <w:trHeight w:val="836"/>
        </w:trPr>
        <w:tc>
          <w:tcPr>
            <w:tcW w:w="2903" w:type="dxa"/>
            <w:shd w:val="clear" w:color="auto" w:fill="auto"/>
            <w:noWrap/>
            <w:vAlign w:val="center"/>
          </w:tcPr>
          <w:p w:rsidR="00A153D6" w:rsidRDefault="00762A06">
            <w:pPr>
              <w:widowControl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80-90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分</w:t>
            </w:r>
          </w:p>
        </w:tc>
        <w:tc>
          <w:tcPr>
            <w:tcW w:w="4541" w:type="dxa"/>
            <w:shd w:val="clear" w:color="auto" w:fill="auto"/>
            <w:vAlign w:val="center"/>
          </w:tcPr>
          <w:p w:rsidR="00A153D6" w:rsidRDefault="00762A06">
            <w:pPr>
              <w:widowControl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合同金额的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90%</w:t>
            </w:r>
          </w:p>
        </w:tc>
      </w:tr>
      <w:tr w:rsidR="00A153D6">
        <w:trPr>
          <w:trHeight w:val="848"/>
        </w:trPr>
        <w:tc>
          <w:tcPr>
            <w:tcW w:w="2903" w:type="dxa"/>
            <w:shd w:val="clear" w:color="auto" w:fill="auto"/>
            <w:noWrap/>
            <w:vAlign w:val="center"/>
          </w:tcPr>
          <w:p w:rsidR="00A153D6" w:rsidRDefault="00762A06">
            <w:pPr>
              <w:widowControl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70-79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分</w:t>
            </w:r>
          </w:p>
        </w:tc>
        <w:tc>
          <w:tcPr>
            <w:tcW w:w="4541" w:type="dxa"/>
            <w:shd w:val="clear" w:color="auto" w:fill="auto"/>
            <w:vAlign w:val="center"/>
          </w:tcPr>
          <w:p w:rsidR="00A153D6" w:rsidRDefault="00762A06">
            <w:pPr>
              <w:widowControl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合同金额的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70%</w:t>
            </w:r>
          </w:p>
        </w:tc>
      </w:tr>
      <w:tr w:rsidR="00A153D6">
        <w:trPr>
          <w:trHeight w:val="846"/>
        </w:trPr>
        <w:tc>
          <w:tcPr>
            <w:tcW w:w="2903" w:type="dxa"/>
            <w:shd w:val="clear" w:color="auto" w:fill="auto"/>
            <w:noWrap/>
            <w:vAlign w:val="center"/>
          </w:tcPr>
          <w:p w:rsidR="00A153D6" w:rsidRDefault="00762A06">
            <w:pPr>
              <w:widowControl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60-69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分</w:t>
            </w:r>
          </w:p>
        </w:tc>
        <w:tc>
          <w:tcPr>
            <w:tcW w:w="4541" w:type="dxa"/>
            <w:shd w:val="clear" w:color="auto" w:fill="auto"/>
            <w:vAlign w:val="center"/>
          </w:tcPr>
          <w:p w:rsidR="00A153D6" w:rsidRDefault="00762A06">
            <w:pPr>
              <w:widowControl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合同金额的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50%</w:t>
            </w:r>
          </w:p>
        </w:tc>
      </w:tr>
      <w:tr w:rsidR="00A153D6">
        <w:trPr>
          <w:trHeight w:val="844"/>
        </w:trPr>
        <w:tc>
          <w:tcPr>
            <w:tcW w:w="2903" w:type="dxa"/>
            <w:shd w:val="clear" w:color="auto" w:fill="auto"/>
            <w:noWrap/>
            <w:vAlign w:val="center"/>
          </w:tcPr>
          <w:p w:rsidR="00A153D6" w:rsidRDefault="00762A06">
            <w:pPr>
              <w:widowControl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60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分以下</w:t>
            </w:r>
          </w:p>
        </w:tc>
        <w:tc>
          <w:tcPr>
            <w:tcW w:w="4541" w:type="dxa"/>
            <w:shd w:val="clear" w:color="auto" w:fill="auto"/>
            <w:vAlign w:val="center"/>
          </w:tcPr>
          <w:p w:rsidR="00A153D6" w:rsidRDefault="00762A06">
            <w:pPr>
              <w:widowControl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合同金额的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30%</w:t>
            </w:r>
          </w:p>
        </w:tc>
      </w:tr>
    </w:tbl>
    <w:p w:rsidR="00A153D6" w:rsidRDefault="00A153D6">
      <w:pPr>
        <w:spacing w:line="480" w:lineRule="auto"/>
        <w:ind w:firstLineChars="50" w:firstLine="140"/>
        <w:rPr>
          <w:rFonts w:ascii="Times New Roman" w:eastAsia="方正仿宋_GBK" w:hAnsi="Times New Roman"/>
          <w:sz w:val="28"/>
          <w:szCs w:val="28"/>
        </w:rPr>
      </w:pPr>
    </w:p>
    <w:p w:rsidR="00A153D6" w:rsidRDefault="00A153D6">
      <w:pPr>
        <w:ind w:left="360"/>
        <w:jc w:val="left"/>
        <w:rPr>
          <w:rFonts w:ascii="Times New Roman" w:eastAsia="方正仿宋_GBK" w:hAnsi="Times New Roman"/>
          <w:sz w:val="28"/>
        </w:rPr>
      </w:pPr>
    </w:p>
    <w:sectPr w:rsidR="00A153D6" w:rsidSect="00A153D6">
      <w:footerReference w:type="default" r:id="rId7"/>
      <w:pgSz w:w="11906" w:h="16838"/>
      <w:pgMar w:top="1440" w:right="1588" w:bottom="1440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10D3" w:rsidRDefault="004910D3" w:rsidP="00A153D6">
      <w:r>
        <w:separator/>
      </w:r>
    </w:p>
  </w:endnote>
  <w:endnote w:type="continuationSeparator" w:id="1">
    <w:p w:rsidR="004910D3" w:rsidRDefault="004910D3" w:rsidP="00A153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53D6" w:rsidRDefault="00A153D6">
    <w:pPr>
      <w:pStyle w:val="a5"/>
      <w:jc w:val="center"/>
    </w:pPr>
  </w:p>
  <w:p w:rsidR="00A153D6" w:rsidRDefault="00A153D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10D3" w:rsidRDefault="004910D3" w:rsidP="00A153D6">
      <w:r>
        <w:separator/>
      </w:r>
    </w:p>
  </w:footnote>
  <w:footnote w:type="continuationSeparator" w:id="1">
    <w:p w:rsidR="004910D3" w:rsidRDefault="004910D3" w:rsidP="00A153D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bordersDoNotSurroundHeader/>
  <w:bordersDoNotSurroundFooter/>
  <w:defaultTabStop w:val="420"/>
  <w:noPunctuationKerning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</w:compat>
  <w:docVars>
    <w:docVar w:name="commondata" w:val="eyJoZGlkIjoiZDEwMWVmMmMxNDM3NmQ0OTZmOGQyYzI3NjcxZDUzNGEifQ=="/>
  </w:docVars>
  <w:rsids>
    <w:rsidRoot w:val="00DA2160"/>
    <w:rsid w:val="00016C51"/>
    <w:rsid w:val="000B5527"/>
    <w:rsid w:val="001243AB"/>
    <w:rsid w:val="00143652"/>
    <w:rsid w:val="00143F6A"/>
    <w:rsid w:val="00173E04"/>
    <w:rsid w:val="001A6CAC"/>
    <w:rsid w:val="001B7C95"/>
    <w:rsid w:val="001C1D7C"/>
    <w:rsid w:val="001C4FEA"/>
    <w:rsid w:val="001E4625"/>
    <w:rsid w:val="00257F29"/>
    <w:rsid w:val="00264CAB"/>
    <w:rsid w:val="00264FD4"/>
    <w:rsid w:val="00282AAD"/>
    <w:rsid w:val="00295240"/>
    <w:rsid w:val="002A2F77"/>
    <w:rsid w:val="002A51E0"/>
    <w:rsid w:val="002A7FCB"/>
    <w:rsid w:val="002B7E06"/>
    <w:rsid w:val="002C79EF"/>
    <w:rsid w:val="002D1059"/>
    <w:rsid w:val="002D4D32"/>
    <w:rsid w:val="002E796E"/>
    <w:rsid w:val="00314269"/>
    <w:rsid w:val="0031526A"/>
    <w:rsid w:val="003814D5"/>
    <w:rsid w:val="003A65F8"/>
    <w:rsid w:val="003D030D"/>
    <w:rsid w:val="003E0285"/>
    <w:rsid w:val="003F7B50"/>
    <w:rsid w:val="00427FB4"/>
    <w:rsid w:val="0043100E"/>
    <w:rsid w:val="004910D3"/>
    <w:rsid w:val="00494E7F"/>
    <w:rsid w:val="00537603"/>
    <w:rsid w:val="00551EC4"/>
    <w:rsid w:val="00556CB1"/>
    <w:rsid w:val="00621077"/>
    <w:rsid w:val="0066479F"/>
    <w:rsid w:val="00682A8D"/>
    <w:rsid w:val="006C29C8"/>
    <w:rsid w:val="006D095D"/>
    <w:rsid w:val="006E2784"/>
    <w:rsid w:val="006E5716"/>
    <w:rsid w:val="006F28C3"/>
    <w:rsid w:val="006F7BC6"/>
    <w:rsid w:val="00702EF0"/>
    <w:rsid w:val="00723E1D"/>
    <w:rsid w:val="007336A4"/>
    <w:rsid w:val="00741901"/>
    <w:rsid w:val="00744E02"/>
    <w:rsid w:val="00762A06"/>
    <w:rsid w:val="0079296E"/>
    <w:rsid w:val="007B6F0C"/>
    <w:rsid w:val="007C6045"/>
    <w:rsid w:val="007E0445"/>
    <w:rsid w:val="007E699B"/>
    <w:rsid w:val="00801D33"/>
    <w:rsid w:val="00883FF3"/>
    <w:rsid w:val="008F1E10"/>
    <w:rsid w:val="00906B49"/>
    <w:rsid w:val="00921C65"/>
    <w:rsid w:val="009403D3"/>
    <w:rsid w:val="009415F1"/>
    <w:rsid w:val="009C37C2"/>
    <w:rsid w:val="009F43AA"/>
    <w:rsid w:val="00A153D6"/>
    <w:rsid w:val="00A2745D"/>
    <w:rsid w:val="00A61C5D"/>
    <w:rsid w:val="00A748B3"/>
    <w:rsid w:val="00A85888"/>
    <w:rsid w:val="00AC31C7"/>
    <w:rsid w:val="00AC73AA"/>
    <w:rsid w:val="00AD2B8C"/>
    <w:rsid w:val="00AD6D79"/>
    <w:rsid w:val="00AE1117"/>
    <w:rsid w:val="00AF52CE"/>
    <w:rsid w:val="00B050CD"/>
    <w:rsid w:val="00B16BBA"/>
    <w:rsid w:val="00B611A1"/>
    <w:rsid w:val="00B67827"/>
    <w:rsid w:val="00BC06DE"/>
    <w:rsid w:val="00BD0118"/>
    <w:rsid w:val="00BD3726"/>
    <w:rsid w:val="00CB7A78"/>
    <w:rsid w:val="00CC158B"/>
    <w:rsid w:val="00CD0350"/>
    <w:rsid w:val="00CE013E"/>
    <w:rsid w:val="00CE74A7"/>
    <w:rsid w:val="00D14827"/>
    <w:rsid w:val="00D20DB7"/>
    <w:rsid w:val="00D334EE"/>
    <w:rsid w:val="00D33604"/>
    <w:rsid w:val="00D45DCC"/>
    <w:rsid w:val="00D83B09"/>
    <w:rsid w:val="00D94EBC"/>
    <w:rsid w:val="00D9753A"/>
    <w:rsid w:val="00DA2160"/>
    <w:rsid w:val="00DA2F21"/>
    <w:rsid w:val="00DB1AFC"/>
    <w:rsid w:val="00DB5D9D"/>
    <w:rsid w:val="00DE7013"/>
    <w:rsid w:val="00E10A5A"/>
    <w:rsid w:val="00E1675B"/>
    <w:rsid w:val="00E54902"/>
    <w:rsid w:val="00E7204C"/>
    <w:rsid w:val="00E92436"/>
    <w:rsid w:val="00EB191F"/>
    <w:rsid w:val="00ED61E9"/>
    <w:rsid w:val="00EE7BE2"/>
    <w:rsid w:val="00F13B04"/>
    <w:rsid w:val="00F20E9A"/>
    <w:rsid w:val="00F210E2"/>
    <w:rsid w:val="00F41405"/>
    <w:rsid w:val="00F8758B"/>
    <w:rsid w:val="00FC22D6"/>
    <w:rsid w:val="00FC4BDF"/>
    <w:rsid w:val="00FF06F2"/>
    <w:rsid w:val="0C4B1F02"/>
    <w:rsid w:val="13DD1E66"/>
    <w:rsid w:val="169A252D"/>
    <w:rsid w:val="20E41168"/>
    <w:rsid w:val="3D0F41EB"/>
    <w:rsid w:val="47AC5DB8"/>
    <w:rsid w:val="4BB83724"/>
    <w:rsid w:val="57EA6727"/>
    <w:rsid w:val="611E0BA8"/>
    <w:rsid w:val="721713B9"/>
    <w:rsid w:val="77917BA7"/>
    <w:rsid w:val="7CDC71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3D6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rsid w:val="00A153D6"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qFormat/>
    <w:rsid w:val="00A153D6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A153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A153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6"/>
    <w:uiPriority w:val="99"/>
    <w:qFormat/>
    <w:rsid w:val="00A153D6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sid w:val="00A153D6"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  <w:rsid w:val="00A153D6"/>
    <w:rPr>
      <w:kern w:val="2"/>
      <w:sz w:val="21"/>
      <w:szCs w:val="22"/>
    </w:rPr>
  </w:style>
  <w:style w:type="character" w:customStyle="1" w:styleId="Char0">
    <w:name w:val="批注框文本 Char"/>
    <w:basedOn w:val="a0"/>
    <w:link w:val="a4"/>
    <w:uiPriority w:val="99"/>
    <w:semiHidden/>
    <w:qFormat/>
    <w:rsid w:val="00A153D6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1155A5-44DB-41DC-A278-99A2E28A95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99</Characters>
  <Application>Microsoft Office Word</Application>
  <DocSecurity>0</DocSecurity>
  <Lines>1</Lines>
  <Paragraphs>1</Paragraphs>
  <ScaleCrop>false</ScaleCrop>
  <Company/>
  <LinksUpToDate>false</LinksUpToDate>
  <CharactersWithSpaces>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Ljl</cp:lastModifiedBy>
  <cp:revision>3</cp:revision>
  <cp:lastPrinted>2024-07-01T07:12:00Z</cp:lastPrinted>
  <dcterms:created xsi:type="dcterms:W3CDTF">2024-07-01T09:04:00Z</dcterms:created>
  <dcterms:modified xsi:type="dcterms:W3CDTF">2024-07-01T09:04:00Z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09B69BAA58B94D3694CE82980C637AB1_13</vt:lpwstr>
  </property>
</Properties>
</file>